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F9" w:rsidRPr="00BD040D" w:rsidRDefault="00E20DDC" w:rsidP="00E20DDC">
      <w:pPr>
        <w:spacing w:after="0" w:line="240" w:lineRule="auto"/>
        <w:jc w:val="center"/>
        <w:rPr>
          <w:rFonts w:asciiTheme="majorHAnsi" w:hAnsiTheme="majorHAnsi"/>
          <w:b/>
          <w:sz w:val="36"/>
        </w:rPr>
      </w:pPr>
      <w:r w:rsidRPr="00BD040D">
        <w:rPr>
          <w:rFonts w:asciiTheme="majorHAnsi" w:hAnsiTheme="majorHAnsi"/>
          <w:b/>
          <w:sz w:val="36"/>
        </w:rPr>
        <w:t>Autrey Mill Middle School</w:t>
      </w:r>
    </w:p>
    <w:p w:rsidR="00E20DDC" w:rsidRPr="00BD040D" w:rsidRDefault="00E20DDC" w:rsidP="00E20DDC">
      <w:pPr>
        <w:spacing w:after="0" w:line="240" w:lineRule="auto"/>
        <w:jc w:val="center"/>
        <w:rPr>
          <w:rFonts w:asciiTheme="majorHAnsi" w:hAnsiTheme="majorHAnsi"/>
          <w:sz w:val="28"/>
        </w:rPr>
      </w:pPr>
      <w:r w:rsidRPr="00BD040D">
        <w:rPr>
          <w:rFonts w:asciiTheme="majorHAnsi" w:hAnsiTheme="majorHAnsi"/>
          <w:sz w:val="28"/>
        </w:rPr>
        <w:t xml:space="preserve">“Preparing </w:t>
      </w:r>
      <w:proofErr w:type="gramStart"/>
      <w:r w:rsidRPr="00BD040D">
        <w:rPr>
          <w:rFonts w:asciiTheme="majorHAnsi" w:hAnsiTheme="majorHAnsi"/>
          <w:sz w:val="28"/>
        </w:rPr>
        <w:t>Today’s</w:t>
      </w:r>
      <w:proofErr w:type="gramEnd"/>
      <w:r w:rsidRPr="00BD040D">
        <w:rPr>
          <w:rFonts w:asciiTheme="majorHAnsi" w:hAnsiTheme="majorHAnsi"/>
          <w:sz w:val="28"/>
        </w:rPr>
        <w:t xml:space="preserve"> Students for Tomorrow’s Challenges”</w:t>
      </w:r>
    </w:p>
    <w:p w:rsidR="00E20DDC" w:rsidRPr="00BD040D" w:rsidRDefault="00E20DDC" w:rsidP="00E20DDC">
      <w:pPr>
        <w:pBdr>
          <w:top w:val="single" w:sz="12" w:space="1" w:color="auto"/>
          <w:bottom w:val="single" w:sz="12" w:space="1" w:color="auto"/>
        </w:pBdr>
        <w:jc w:val="center"/>
        <w:rPr>
          <w:sz w:val="20"/>
        </w:rPr>
      </w:pPr>
    </w:p>
    <w:p w:rsidR="00E20DDC" w:rsidRPr="00BD040D" w:rsidRDefault="00D958E9" w:rsidP="00E20DDC">
      <w:pPr>
        <w:rPr>
          <w:sz w:val="20"/>
        </w:rPr>
      </w:pPr>
      <w:r>
        <w:rPr>
          <w:sz w:val="20"/>
        </w:rPr>
        <w:t xml:space="preserve">J.E. Trey Martin, Principal, </w:t>
      </w:r>
      <w:proofErr w:type="spellStart"/>
      <w:proofErr w:type="gramStart"/>
      <w:r>
        <w:rPr>
          <w:sz w:val="20"/>
        </w:rPr>
        <w:t>E.d</w:t>
      </w:r>
      <w:proofErr w:type="gramEnd"/>
      <w:r>
        <w:rPr>
          <w:sz w:val="20"/>
        </w:rPr>
        <w:t>.</w:t>
      </w:r>
      <w:proofErr w:type="spellEnd"/>
      <w:r>
        <w:rPr>
          <w:sz w:val="20"/>
        </w:rPr>
        <w:t xml:space="preserve"> S.</w:t>
      </w:r>
      <w:bookmarkStart w:id="0" w:name="_GoBack"/>
      <w:bookmarkEnd w:id="0"/>
    </w:p>
    <w:p w:rsidR="005C10DD" w:rsidRDefault="005C10DD" w:rsidP="005C10DD">
      <w:pPr>
        <w:spacing w:after="0" w:line="240" w:lineRule="auto"/>
        <w:jc w:val="right"/>
      </w:pPr>
      <w:r w:rsidRPr="00175631">
        <w:t>Abigail May,</w:t>
      </w:r>
      <w:r w:rsidRPr="005C10DD">
        <w:t xml:space="preserve"> </w:t>
      </w:r>
      <w:r w:rsidRPr="00175631">
        <w:t>Assistant Principal, Ed</w:t>
      </w:r>
      <w:r w:rsidR="006C494B">
        <w:t>.</w:t>
      </w:r>
      <w:r>
        <w:t xml:space="preserve"> </w:t>
      </w:r>
      <w:r w:rsidRPr="00175631">
        <w:t>S</w:t>
      </w:r>
      <w:r>
        <w:t>.</w:t>
      </w:r>
    </w:p>
    <w:p w:rsidR="00E20DDC" w:rsidRPr="00175631" w:rsidRDefault="00E20DDC" w:rsidP="00175631">
      <w:pPr>
        <w:spacing w:after="0" w:line="240" w:lineRule="auto"/>
        <w:jc w:val="right"/>
      </w:pPr>
      <w:r w:rsidRPr="00175631">
        <w:t>Mimi Gamel, Assistant Principal, M</w:t>
      </w:r>
      <w:r w:rsidR="006C494B">
        <w:t>.</w:t>
      </w:r>
      <w:r w:rsidRPr="00175631">
        <w:t xml:space="preserve"> Ed.</w:t>
      </w:r>
    </w:p>
    <w:p w:rsidR="00175631" w:rsidRPr="00175631" w:rsidRDefault="00175631" w:rsidP="00175631">
      <w:pPr>
        <w:spacing w:after="0" w:line="240" w:lineRule="auto"/>
        <w:jc w:val="right"/>
      </w:pPr>
      <w:r w:rsidRPr="00175631">
        <w:rPr>
          <w:color w:val="0F243E"/>
        </w:rPr>
        <w:t>Ashley Agans,</w:t>
      </w:r>
      <w:r w:rsidR="005C10DD" w:rsidRPr="005C10DD">
        <w:t xml:space="preserve"> </w:t>
      </w:r>
      <w:r w:rsidR="005C10DD" w:rsidRPr="00175631">
        <w:t>Assistant Principal</w:t>
      </w:r>
      <w:proofErr w:type="gramStart"/>
      <w:r w:rsidR="005C10DD" w:rsidRPr="00175631">
        <w:t xml:space="preserve">, </w:t>
      </w:r>
      <w:r w:rsidRPr="00175631">
        <w:rPr>
          <w:color w:val="0F243E"/>
        </w:rPr>
        <w:t xml:space="preserve"> </w:t>
      </w:r>
      <w:proofErr w:type="spellStart"/>
      <w:r w:rsidRPr="00175631">
        <w:rPr>
          <w:color w:val="0F243E"/>
        </w:rPr>
        <w:t>Ed.S</w:t>
      </w:r>
      <w:proofErr w:type="spellEnd"/>
      <w:proofErr w:type="gramEnd"/>
      <w:r w:rsidRPr="00175631">
        <w:rPr>
          <w:color w:val="0F243E"/>
        </w:rPr>
        <w:t>.</w:t>
      </w:r>
    </w:p>
    <w:p w:rsidR="00175631" w:rsidRPr="00175631" w:rsidRDefault="00175631" w:rsidP="00175631"/>
    <w:p w:rsidR="00E20DDC" w:rsidRPr="00BD040D" w:rsidRDefault="00E20DDC" w:rsidP="00E20DDC">
      <w:pPr>
        <w:spacing w:after="0"/>
        <w:rPr>
          <w:sz w:val="20"/>
        </w:rPr>
      </w:pPr>
      <w:r w:rsidRPr="00BD040D">
        <w:rPr>
          <w:sz w:val="20"/>
        </w:rPr>
        <w:t>Dear Parent</w:t>
      </w:r>
      <w:r w:rsidR="00175631">
        <w:rPr>
          <w:sz w:val="20"/>
        </w:rPr>
        <w:t>s</w:t>
      </w:r>
      <w:r w:rsidRPr="00BD040D">
        <w:rPr>
          <w:sz w:val="20"/>
        </w:rPr>
        <w:t>,</w:t>
      </w:r>
    </w:p>
    <w:p w:rsidR="00E20DDC" w:rsidRPr="00BD040D" w:rsidRDefault="00E20DDC" w:rsidP="00E20DDC">
      <w:pPr>
        <w:spacing w:after="0"/>
        <w:rPr>
          <w:sz w:val="20"/>
        </w:rPr>
      </w:pPr>
    </w:p>
    <w:p w:rsidR="00E20DDC" w:rsidRPr="00BD040D" w:rsidRDefault="00E20DDC" w:rsidP="00E20DDC">
      <w:pPr>
        <w:spacing w:after="0"/>
        <w:rPr>
          <w:sz w:val="20"/>
        </w:rPr>
      </w:pPr>
      <w:r w:rsidRPr="00BD040D">
        <w:rPr>
          <w:sz w:val="20"/>
        </w:rPr>
        <w:t>The Georgia State Board of Education has mandated that all school systems include human sexuality education in grades K-12 as part of a comprehensive health education plan.  HIV/AIDS education is also mandated by the board.</w:t>
      </w:r>
    </w:p>
    <w:p w:rsidR="00E20DDC" w:rsidRPr="00BD040D" w:rsidRDefault="00E20DDC" w:rsidP="00E20DDC">
      <w:pPr>
        <w:spacing w:after="0"/>
        <w:rPr>
          <w:sz w:val="20"/>
        </w:rPr>
      </w:pPr>
    </w:p>
    <w:p w:rsidR="00E20DDC" w:rsidRPr="00BD040D" w:rsidRDefault="00E20DDC" w:rsidP="00E20DDC">
      <w:pPr>
        <w:spacing w:after="0"/>
        <w:rPr>
          <w:sz w:val="20"/>
        </w:rPr>
      </w:pPr>
      <w:r w:rsidRPr="00BD040D">
        <w:rPr>
          <w:sz w:val="20"/>
        </w:rPr>
        <w:t>The Fulton County Schools will offer human sexuality education and AIDS education units in the required health course taught in grades 6, 7 and 8. Our school system believes that all students should have access to factually accurate and appropriate information about these topics. Students who are armed with the facts are better able to make good, healthy decisions. We also know that abstinence from sexual activity is best for school-aged children. All instruction in this unit is prefaced by this fact.  However, the instruction that occurs in our schools should complement what is being taught at home. Your values and expectations should be made very clear to your children.</w:t>
      </w:r>
    </w:p>
    <w:p w:rsidR="00E20DDC" w:rsidRPr="00BD040D" w:rsidRDefault="00E20DDC" w:rsidP="00E20DDC">
      <w:pPr>
        <w:spacing w:after="0"/>
        <w:rPr>
          <w:sz w:val="20"/>
        </w:rPr>
      </w:pPr>
    </w:p>
    <w:p w:rsidR="00E20DDC" w:rsidRPr="00BD040D" w:rsidRDefault="00E20DDC" w:rsidP="00E20DDC">
      <w:pPr>
        <w:spacing w:after="0"/>
        <w:rPr>
          <w:sz w:val="20"/>
        </w:rPr>
      </w:pPr>
      <w:r w:rsidRPr="00BD040D">
        <w:rPr>
          <w:sz w:val="20"/>
        </w:rPr>
        <w:t>There are specific required objectives that are covered in these units at each grade level.  The objectives address many issues; among them are human physiology and puberty, how we perceive ourselves and our roles, recognizing and communicating our feelings, making decisions, sexually-transmitted diseases and their prevention including HIV/AIDS, birth control, the changing family, child-birth and parenting and teenage pregnancy.  A copy of the objectives for ea</w:t>
      </w:r>
      <w:r w:rsidR="00F83DCA" w:rsidRPr="00BD040D">
        <w:rPr>
          <w:sz w:val="20"/>
        </w:rPr>
        <w:t>ch grade will be sent with this</w:t>
      </w:r>
      <w:r w:rsidRPr="00BD040D">
        <w:rPr>
          <w:sz w:val="20"/>
        </w:rPr>
        <w:t xml:space="preserve"> letter.</w:t>
      </w:r>
    </w:p>
    <w:p w:rsidR="00F83DCA" w:rsidRPr="00BD040D" w:rsidRDefault="00F83DCA" w:rsidP="00E20DDC">
      <w:pPr>
        <w:spacing w:after="0"/>
        <w:rPr>
          <w:sz w:val="20"/>
        </w:rPr>
      </w:pPr>
    </w:p>
    <w:p w:rsidR="00F83DCA" w:rsidRPr="00BD040D" w:rsidRDefault="00F83DCA" w:rsidP="00E20DDC">
      <w:pPr>
        <w:spacing w:after="0"/>
        <w:rPr>
          <w:sz w:val="20"/>
        </w:rPr>
      </w:pPr>
      <w:r w:rsidRPr="00BD040D">
        <w:rPr>
          <w:sz w:val="20"/>
        </w:rPr>
        <w:t>For this unit, there is a health textbook and supplemental material about human sexuality. Materials that are used in class are available for viewing at your child’s school.  Please contact the health teacher to arrange a time to see these materials.  Also, schools will have curriculum materials available for viewing at a designated parent formation meeting; check with the school administration for details on this meeting.</w:t>
      </w:r>
    </w:p>
    <w:p w:rsidR="00F83DCA" w:rsidRPr="00BD040D" w:rsidRDefault="00F83DCA" w:rsidP="00E20DDC">
      <w:pPr>
        <w:spacing w:after="0"/>
        <w:rPr>
          <w:sz w:val="20"/>
        </w:rPr>
      </w:pPr>
    </w:p>
    <w:p w:rsidR="00BD040D" w:rsidRPr="00BD040D" w:rsidRDefault="00F83DCA" w:rsidP="00E20DDC">
      <w:pPr>
        <w:spacing w:after="0"/>
        <w:rPr>
          <w:b/>
          <w:szCs w:val="23"/>
        </w:rPr>
      </w:pPr>
      <w:r w:rsidRPr="00BD040D">
        <w:rPr>
          <w:szCs w:val="23"/>
        </w:rPr>
        <w:t xml:space="preserve">By state law, it is your right to remove your minor child from the sex education portion of his/her health class. If you choose to exempt your child, an alternate assignment will be given. </w:t>
      </w:r>
      <w:r w:rsidRPr="00BD040D">
        <w:rPr>
          <w:b/>
          <w:bCs/>
          <w:szCs w:val="23"/>
        </w:rPr>
        <w:t>If you DO NOT want your child to participate in the human sexuality portion of his/her health class</w:t>
      </w:r>
      <w:r w:rsidR="00BD040D" w:rsidRPr="00BD040D">
        <w:rPr>
          <w:b/>
          <w:bCs/>
          <w:szCs w:val="23"/>
        </w:rPr>
        <w:t>,</w:t>
      </w:r>
      <w:r w:rsidRPr="00BD040D">
        <w:rPr>
          <w:b/>
          <w:bCs/>
          <w:szCs w:val="23"/>
        </w:rPr>
        <w:t xml:space="preserve"> please </w:t>
      </w:r>
      <w:r w:rsidRPr="00BD040D">
        <w:rPr>
          <w:b/>
          <w:szCs w:val="23"/>
        </w:rPr>
        <w:t>indicate exemption</w:t>
      </w:r>
      <w:r w:rsidR="00BD040D" w:rsidRPr="00BD040D">
        <w:rPr>
          <w:b/>
          <w:szCs w:val="23"/>
        </w:rPr>
        <w:t xml:space="preserve"> by checking NO.  If you would like your child to participate in this segment, please indicate by checking YES.  Please print your child’s name and sign on the line provided.</w:t>
      </w:r>
    </w:p>
    <w:p w:rsidR="00BD040D" w:rsidRPr="00BD040D" w:rsidRDefault="00BD040D" w:rsidP="00E20DDC">
      <w:pPr>
        <w:spacing w:after="0"/>
        <w:rPr>
          <w:b/>
          <w:szCs w:val="23"/>
        </w:rPr>
      </w:pPr>
    </w:p>
    <w:p w:rsidR="00BD040D" w:rsidRPr="00BD040D" w:rsidRDefault="00BD040D" w:rsidP="00E20DDC">
      <w:pPr>
        <w:spacing w:after="0"/>
        <w:rPr>
          <w:szCs w:val="23"/>
        </w:rPr>
      </w:pPr>
      <w:r w:rsidRPr="00BD040D">
        <w:rPr>
          <w:szCs w:val="23"/>
        </w:rPr>
        <w:t>Sincerely,</w:t>
      </w:r>
    </w:p>
    <w:p w:rsidR="00BD040D" w:rsidRPr="00BD040D" w:rsidRDefault="00BD040D" w:rsidP="00E20DDC">
      <w:pPr>
        <w:spacing w:after="0"/>
        <w:rPr>
          <w:szCs w:val="23"/>
        </w:rPr>
      </w:pPr>
    </w:p>
    <w:p w:rsidR="00BD040D" w:rsidRPr="00BD040D" w:rsidRDefault="00BD040D" w:rsidP="00E20DDC">
      <w:pPr>
        <w:spacing w:after="0"/>
        <w:rPr>
          <w:szCs w:val="23"/>
        </w:rPr>
      </w:pPr>
    </w:p>
    <w:p w:rsidR="00BD040D" w:rsidRPr="00BD040D" w:rsidRDefault="00BD040D" w:rsidP="00E20DDC">
      <w:pPr>
        <w:spacing w:after="0"/>
        <w:rPr>
          <w:szCs w:val="23"/>
        </w:rPr>
      </w:pPr>
      <w:r w:rsidRPr="00BD040D">
        <w:rPr>
          <w:szCs w:val="23"/>
        </w:rPr>
        <w:t>Principal</w:t>
      </w:r>
    </w:p>
    <w:p w:rsidR="00BD040D" w:rsidRPr="00BD040D" w:rsidRDefault="00BD040D" w:rsidP="00E20DDC">
      <w:pPr>
        <w:spacing w:after="0"/>
        <w:rPr>
          <w:szCs w:val="23"/>
        </w:rPr>
      </w:pPr>
    </w:p>
    <w:p w:rsidR="00BD040D" w:rsidRPr="00BD040D" w:rsidRDefault="00BD040D" w:rsidP="00E20DDC">
      <w:pPr>
        <w:spacing w:after="0"/>
        <w:rPr>
          <w:b/>
          <w:szCs w:val="23"/>
        </w:rPr>
      </w:pPr>
      <w:r w:rsidRPr="00BD040D">
        <w:rPr>
          <w:b/>
          <w:szCs w:val="23"/>
        </w:rPr>
        <w:t xml:space="preserve">YES ______ </w:t>
      </w:r>
      <w:proofErr w:type="gramStart"/>
      <w:r w:rsidRPr="00BD040D">
        <w:rPr>
          <w:b/>
          <w:szCs w:val="23"/>
        </w:rPr>
        <w:t>My</w:t>
      </w:r>
      <w:proofErr w:type="gramEnd"/>
      <w:r w:rsidRPr="00BD040D">
        <w:rPr>
          <w:b/>
          <w:szCs w:val="23"/>
        </w:rPr>
        <w:t xml:space="preserve"> child has permission to participate in the human sexuality portion of health education.</w:t>
      </w:r>
    </w:p>
    <w:p w:rsidR="00BD040D" w:rsidRPr="00BD040D" w:rsidRDefault="00BD040D" w:rsidP="00E20DDC">
      <w:pPr>
        <w:spacing w:after="0"/>
        <w:rPr>
          <w:b/>
          <w:szCs w:val="23"/>
        </w:rPr>
      </w:pPr>
      <w:r w:rsidRPr="00BD040D">
        <w:rPr>
          <w:b/>
          <w:szCs w:val="23"/>
        </w:rPr>
        <w:t>NO ______ I prefer that my minor child be removed from the human sexuality portion of health education.</w:t>
      </w:r>
    </w:p>
    <w:p w:rsidR="00BD040D" w:rsidRPr="00BD040D" w:rsidRDefault="00BD040D" w:rsidP="00E20DDC">
      <w:pPr>
        <w:spacing w:after="0"/>
        <w:rPr>
          <w:b/>
          <w:szCs w:val="23"/>
        </w:rPr>
      </w:pPr>
      <w:r w:rsidRPr="00BD040D">
        <w:rPr>
          <w:b/>
          <w:szCs w:val="23"/>
        </w:rPr>
        <w:t>Parent Signature _______________________________________________</w:t>
      </w:r>
    </w:p>
    <w:p w:rsidR="00BD040D" w:rsidRPr="00BD040D" w:rsidRDefault="00BD040D" w:rsidP="00E20DDC">
      <w:pPr>
        <w:spacing w:after="0"/>
        <w:rPr>
          <w:b/>
          <w:szCs w:val="23"/>
        </w:rPr>
      </w:pPr>
      <w:r w:rsidRPr="00BD040D">
        <w:rPr>
          <w:b/>
          <w:szCs w:val="23"/>
        </w:rPr>
        <w:t>Student Name (Please Print) ______________________________________</w:t>
      </w:r>
      <w:r w:rsidRPr="00BD040D">
        <w:rPr>
          <w:b/>
          <w:szCs w:val="23"/>
        </w:rPr>
        <w:tab/>
      </w:r>
      <w:r w:rsidRPr="00BD040D">
        <w:rPr>
          <w:b/>
          <w:szCs w:val="23"/>
        </w:rPr>
        <w:tab/>
      </w:r>
      <w:r w:rsidRPr="00BD040D">
        <w:rPr>
          <w:b/>
          <w:szCs w:val="23"/>
        </w:rPr>
        <w:tab/>
        <w:t>Grade Level ________</w:t>
      </w:r>
    </w:p>
    <w:p w:rsidR="00BD040D" w:rsidRPr="00BD040D" w:rsidRDefault="00BD040D" w:rsidP="00E20DDC">
      <w:pPr>
        <w:spacing w:after="0"/>
        <w:rPr>
          <w:b/>
          <w:sz w:val="23"/>
          <w:szCs w:val="23"/>
        </w:rPr>
      </w:pPr>
    </w:p>
    <w:p w:rsidR="00633F4A" w:rsidRPr="00633F4A" w:rsidRDefault="00633F4A" w:rsidP="00495DC4">
      <w:pPr>
        <w:pStyle w:val="Default"/>
        <w:rPr>
          <w:bCs/>
          <w:sz w:val="18"/>
          <w:szCs w:val="18"/>
          <w:u w:val="single"/>
        </w:rPr>
      </w:pPr>
      <w:r>
        <w:rPr>
          <w:bCs/>
          <w:sz w:val="18"/>
          <w:szCs w:val="18"/>
          <w:u w:val="single"/>
        </w:rPr>
        <w:lastRenderedPageBreak/>
        <w:t>Sixth Grade:</w:t>
      </w:r>
    </w:p>
    <w:p w:rsidR="00495DC4" w:rsidRPr="00633F4A" w:rsidRDefault="00495DC4" w:rsidP="00495DC4">
      <w:pPr>
        <w:pStyle w:val="Default"/>
        <w:rPr>
          <w:sz w:val="18"/>
          <w:szCs w:val="18"/>
        </w:rPr>
      </w:pPr>
      <w:r w:rsidRPr="00633F4A">
        <w:rPr>
          <w:b/>
          <w:bCs/>
          <w:sz w:val="18"/>
          <w:szCs w:val="18"/>
        </w:rPr>
        <w:t xml:space="preserve">Topics covered during Sexual Health and HIV/AIDS: </w:t>
      </w:r>
    </w:p>
    <w:p w:rsidR="00495DC4" w:rsidRPr="00633F4A" w:rsidRDefault="00495DC4" w:rsidP="00495DC4">
      <w:pPr>
        <w:pStyle w:val="Default"/>
        <w:spacing w:after="27"/>
        <w:ind w:left="720"/>
        <w:rPr>
          <w:sz w:val="18"/>
          <w:szCs w:val="18"/>
        </w:rPr>
      </w:pPr>
      <w:r w:rsidRPr="00633F4A">
        <w:rPr>
          <w:sz w:val="18"/>
          <w:szCs w:val="18"/>
        </w:rPr>
        <w:t xml:space="preserve"> Describe and demonstrate appropriate ways to express and deal with emotions and feelings </w:t>
      </w:r>
    </w:p>
    <w:p w:rsidR="00495DC4" w:rsidRPr="00633F4A" w:rsidRDefault="00495DC4" w:rsidP="00495DC4">
      <w:pPr>
        <w:pStyle w:val="Default"/>
        <w:spacing w:after="27"/>
        <w:ind w:left="720"/>
        <w:rPr>
          <w:sz w:val="18"/>
          <w:szCs w:val="18"/>
        </w:rPr>
      </w:pPr>
      <w:r w:rsidRPr="00633F4A">
        <w:rPr>
          <w:sz w:val="18"/>
          <w:szCs w:val="18"/>
        </w:rPr>
        <w:t xml:space="preserve"> Summarize the benefits of talking with trusted adults about feelings </w:t>
      </w:r>
    </w:p>
    <w:p w:rsidR="00495DC4" w:rsidRPr="00633F4A" w:rsidRDefault="00495DC4" w:rsidP="00495DC4">
      <w:pPr>
        <w:pStyle w:val="Default"/>
        <w:spacing w:after="27"/>
        <w:ind w:left="720"/>
        <w:rPr>
          <w:sz w:val="18"/>
          <w:szCs w:val="18"/>
        </w:rPr>
      </w:pPr>
      <w:r w:rsidRPr="00633F4A">
        <w:rPr>
          <w:sz w:val="18"/>
          <w:szCs w:val="18"/>
        </w:rPr>
        <w:t xml:space="preserve"> Demonstrate effective communication skills to express feelings appropriately and maintain healthy relationships </w:t>
      </w:r>
    </w:p>
    <w:p w:rsidR="00495DC4" w:rsidRPr="00633F4A" w:rsidRDefault="00495DC4" w:rsidP="00495DC4">
      <w:pPr>
        <w:pStyle w:val="Default"/>
        <w:spacing w:after="27"/>
        <w:ind w:left="720"/>
        <w:rPr>
          <w:sz w:val="18"/>
          <w:szCs w:val="18"/>
        </w:rPr>
      </w:pPr>
      <w:r w:rsidRPr="00633F4A">
        <w:rPr>
          <w:sz w:val="18"/>
          <w:szCs w:val="18"/>
        </w:rPr>
        <w:t xml:space="preserve"> Demonstrate the ability to use self-control </w:t>
      </w:r>
    </w:p>
    <w:p w:rsidR="00495DC4" w:rsidRPr="00633F4A" w:rsidRDefault="00495DC4" w:rsidP="00495DC4">
      <w:pPr>
        <w:pStyle w:val="Default"/>
        <w:spacing w:after="27"/>
        <w:ind w:left="720"/>
        <w:rPr>
          <w:sz w:val="18"/>
          <w:szCs w:val="18"/>
        </w:rPr>
      </w:pPr>
      <w:r w:rsidRPr="00633F4A">
        <w:rPr>
          <w:sz w:val="18"/>
          <w:szCs w:val="18"/>
        </w:rPr>
        <w:t xml:space="preserve"> Explain how HIV and common STI’s are transmitted </w:t>
      </w:r>
    </w:p>
    <w:p w:rsidR="00495DC4" w:rsidRPr="00633F4A" w:rsidRDefault="00495DC4" w:rsidP="00495DC4">
      <w:pPr>
        <w:pStyle w:val="Default"/>
        <w:ind w:left="720"/>
        <w:rPr>
          <w:sz w:val="18"/>
          <w:szCs w:val="18"/>
        </w:rPr>
      </w:pPr>
      <w:r w:rsidRPr="00633F4A">
        <w:rPr>
          <w:sz w:val="18"/>
          <w:szCs w:val="18"/>
        </w:rPr>
        <w:t xml:space="preserve"> Summarize and label male and female reproductive body parts and functions </w:t>
      </w:r>
    </w:p>
    <w:p w:rsidR="00495DC4" w:rsidRPr="00633F4A" w:rsidRDefault="00495DC4" w:rsidP="00495DC4">
      <w:pPr>
        <w:pStyle w:val="Default"/>
        <w:rPr>
          <w:sz w:val="18"/>
          <w:szCs w:val="18"/>
        </w:rPr>
      </w:pPr>
    </w:p>
    <w:p w:rsidR="00495DC4" w:rsidRPr="00633F4A" w:rsidRDefault="00495DC4" w:rsidP="00495DC4">
      <w:pPr>
        <w:pStyle w:val="Default"/>
        <w:rPr>
          <w:b/>
          <w:bCs/>
          <w:sz w:val="18"/>
          <w:szCs w:val="18"/>
        </w:rPr>
      </w:pPr>
      <w:r w:rsidRPr="00633F4A">
        <w:rPr>
          <w:b/>
          <w:bCs/>
          <w:sz w:val="18"/>
          <w:szCs w:val="18"/>
        </w:rPr>
        <w:t xml:space="preserve">Vocabulary: </w:t>
      </w:r>
    </w:p>
    <w:p w:rsidR="00495DC4" w:rsidRPr="00633F4A" w:rsidRDefault="00495DC4" w:rsidP="00495DC4">
      <w:pPr>
        <w:pStyle w:val="Default"/>
        <w:rPr>
          <w:sz w:val="18"/>
          <w:szCs w:val="18"/>
        </w:rPr>
      </w:pPr>
      <w:r w:rsidRPr="00633F4A">
        <w:rPr>
          <w:sz w:val="18"/>
          <w:szCs w:val="18"/>
        </w:rPr>
        <w:t xml:space="preserve">Anatomy </w:t>
      </w:r>
      <w:r w:rsidRPr="00633F4A">
        <w:rPr>
          <w:sz w:val="18"/>
          <w:szCs w:val="18"/>
        </w:rPr>
        <w:tab/>
      </w:r>
      <w:r w:rsidRPr="00633F4A">
        <w:rPr>
          <w:sz w:val="18"/>
          <w:szCs w:val="18"/>
        </w:rPr>
        <w:tab/>
      </w:r>
      <w:r w:rsidR="00633F4A">
        <w:rPr>
          <w:sz w:val="18"/>
          <w:szCs w:val="18"/>
        </w:rPr>
        <w:tab/>
      </w:r>
      <w:r w:rsidRPr="00633F4A">
        <w:rPr>
          <w:sz w:val="18"/>
          <w:szCs w:val="18"/>
        </w:rPr>
        <w:t xml:space="preserve">Abstinence </w:t>
      </w:r>
      <w:r w:rsidRPr="00633F4A">
        <w:rPr>
          <w:sz w:val="18"/>
          <w:szCs w:val="18"/>
        </w:rPr>
        <w:tab/>
      </w:r>
      <w:r w:rsidRPr="00633F4A">
        <w:rPr>
          <w:sz w:val="18"/>
          <w:szCs w:val="18"/>
        </w:rPr>
        <w:tab/>
        <w:t xml:space="preserve">Persuasion </w:t>
      </w:r>
      <w:r w:rsidRPr="00633F4A">
        <w:rPr>
          <w:sz w:val="18"/>
          <w:szCs w:val="18"/>
        </w:rPr>
        <w:tab/>
      </w:r>
      <w:r w:rsidRPr="00633F4A">
        <w:rPr>
          <w:sz w:val="18"/>
          <w:szCs w:val="18"/>
        </w:rPr>
        <w:tab/>
      </w:r>
      <w:r w:rsidRPr="00633F4A">
        <w:rPr>
          <w:sz w:val="18"/>
          <w:szCs w:val="18"/>
        </w:rPr>
        <w:tab/>
        <w:t xml:space="preserve">Virus </w:t>
      </w:r>
    </w:p>
    <w:p w:rsidR="00495DC4" w:rsidRPr="00633F4A" w:rsidRDefault="00495DC4" w:rsidP="00495DC4">
      <w:pPr>
        <w:pStyle w:val="Default"/>
        <w:rPr>
          <w:sz w:val="18"/>
          <w:szCs w:val="18"/>
        </w:rPr>
      </w:pPr>
      <w:r w:rsidRPr="00633F4A">
        <w:rPr>
          <w:sz w:val="18"/>
          <w:szCs w:val="18"/>
        </w:rPr>
        <w:t xml:space="preserve">Bacteria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Self-control </w:t>
      </w:r>
      <w:r w:rsidRPr="00633F4A">
        <w:rPr>
          <w:sz w:val="18"/>
          <w:szCs w:val="18"/>
        </w:rPr>
        <w:tab/>
      </w:r>
      <w:r w:rsidRPr="00633F4A">
        <w:rPr>
          <w:sz w:val="18"/>
          <w:szCs w:val="18"/>
        </w:rPr>
        <w:tab/>
        <w:t xml:space="preserve">Communication skills </w:t>
      </w:r>
      <w:r w:rsidRPr="00633F4A">
        <w:rPr>
          <w:sz w:val="18"/>
          <w:szCs w:val="18"/>
        </w:rPr>
        <w:tab/>
      </w:r>
      <w:r w:rsidRPr="00633F4A">
        <w:rPr>
          <w:sz w:val="18"/>
          <w:szCs w:val="18"/>
        </w:rPr>
        <w:tab/>
        <w:t xml:space="preserve">Healthy relationships </w:t>
      </w:r>
    </w:p>
    <w:p w:rsidR="00495DC4" w:rsidRPr="00633F4A" w:rsidRDefault="00495DC4" w:rsidP="00495DC4">
      <w:pPr>
        <w:pStyle w:val="Default"/>
        <w:rPr>
          <w:sz w:val="18"/>
          <w:szCs w:val="18"/>
        </w:rPr>
      </w:pPr>
      <w:r w:rsidRPr="00633F4A">
        <w:rPr>
          <w:sz w:val="18"/>
          <w:szCs w:val="18"/>
        </w:rPr>
        <w:t xml:space="preserve">Puberty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Male anatomy </w:t>
      </w:r>
      <w:r w:rsidRPr="00633F4A">
        <w:rPr>
          <w:sz w:val="18"/>
          <w:szCs w:val="18"/>
        </w:rPr>
        <w:tab/>
      </w:r>
      <w:r w:rsidRPr="00633F4A">
        <w:rPr>
          <w:sz w:val="18"/>
          <w:szCs w:val="18"/>
        </w:rPr>
        <w:tab/>
        <w:t xml:space="preserve">Female anatomy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HIV </w:t>
      </w:r>
    </w:p>
    <w:p w:rsidR="00495DC4" w:rsidRPr="00633F4A" w:rsidRDefault="00495DC4" w:rsidP="00495DC4">
      <w:pPr>
        <w:pStyle w:val="Default"/>
        <w:rPr>
          <w:sz w:val="18"/>
          <w:szCs w:val="18"/>
        </w:rPr>
      </w:pPr>
      <w:r w:rsidRPr="00633F4A">
        <w:rPr>
          <w:sz w:val="18"/>
          <w:szCs w:val="18"/>
        </w:rPr>
        <w:t xml:space="preserve">STI </w:t>
      </w:r>
      <w:r w:rsidRPr="00633F4A">
        <w:rPr>
          <w:sz w:val="18"/>
          <w:szCs w:val="18"/>
        </w:rPr>
        <w:tab/>
      </w:r>
      <w:r w:rsidRPr="00633F4A">
        <w:rPr>
          <w:sz w:val="18"/>
          <w:szCs w:val="18"/>
        </w:rPr>
        <w:tab/>
      </w:r>
      <w:r w:rsidRPr="00633F4A">
        <w:rPr>
          <w:sz w:val="18"/>
          <w:szCs w:val="18"/>
        </w:rPr>
        <w:tab/>
        <w:t xml:space="preserve">Ovulation </w:t>
      </w:r>
      <w:r w:rsidRPr="00633F4A">
        <w:rPr>
          <w:sz w:val="18"/>
          <w:szCs w:val="18"/>
        </w:rPr>
        <w:tab/>
      </w:r>
      <w:r w:rsidRPr="00633F4A">
        <w:rPr>
          <w:sz w:val="18"/>
          <w:szCs w:val="18"/>
        </w:rPr>
        <w:tab/>
        <w:t>Ovaries</w:t>
      </w:r>
      <w:r w:rsidRPr="00633F4A">
        <w:rPr>
          <w:sz w:val="18"/>
          <w:szCs w:val="18"/>
        </w:rPr>
        <w:tab/>
      </w:r>
      <w:r w:rsidRPr="00633F4A">
        <w:rPr>
          <w:sz w:val="18"/>
          <w:szCs w:val="18"/>
        </w:rPr>
        <w:tab/>
      </w:r>
      <w:r w:rsidRPr="00633F4A">
        <w:rPr>
          <w:sz w:val="18"/>
          <w:szCs w:val="18"/>
        </w:rPr>
        <w:tab/>
      </w:r>
      <w:r w:rsidRPr="00633F4A">
        <w:rPr>
          <w:sz w:val="18"/>
          <w:szCs w:val="18"/>
        </w:rPr>
        <w:tab/>
        <w:t xml:space="preserve">Uterus </w:t>
      </w:r>
    </w:p>
    <w:p w:rsidR="00495DC4" w:rsidRPr="00633F4A" w:rsidRDefault="00495DC4" w:rsidP="00495DC4">
      <w:pPr>
        <w:pStyle w:val="Default"/>
        <w:rPr>
          <w:sz w:val="18"/>
          <w:szCs w:val="18"/>
        </w:rPr>
      </w:pPr>
      <w:r w:rsidRPr="00633F4A">
        <w:rPr>
          <w:sz w:val="18"/>
          <w:szCs w:val="18"/>
        </w:rPr>
        <w:t xml:space="preserve">Urethra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Epididymis </w:t>
      </w:r>
      <w:r w:rsidRPr="00633F4A">
        <w:rPr>
          <w:sz w:val="18"/>
          <w:szCs w:val="18"/>
        </w:rPr>
        <w:tab/>
      </w:r>
      <w:r w:rsidRPr="00633F4A">
        <w:rPr>
          <w:sz w:val="18"/>
          <w:szCs w:val="18"/>
        </w:rPr>
        <w:tab/>
        <w:t xml:space="preserve">Seminal Vesicles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Ovum (Egg Cell) </w:t>
      </w:r>
    </w:p>
    <w:p w:rsidR="00495DC4" w:rsidRPr="00633F4A" w:rsidRDefault="00495DC4" w:rsidP="00495DC4">
      <w:pPr>
        <w:pStyle w:val="Default"/>
        <w:rPr>
          <w:sz w:val="18"/>
          <w:szCs w:val="18"/>
        </w:rPr>
      </w:pPr>
      <w:r w:rsidRPr="00633F4A">
        <w:rPr>
          <w:sz w:val="18"/>
          <w:szCs w:val="18"/>
        </w:rPr>
        <w:t xml:space="preserve">Fertilization </w:t>
      </w:r>
      <w:r w:rsidRPr="00633F4A">
        <w:rPr>
          <w:sz w:val="18"/>
          <w:szCs w:val="18"/>
        </w:rPr>
        <w:tab/>
      </w:r>
      <w:r w:rsidRPr="00633F4A">
        <w:rPr>
          <w:sz w:val="18"/>
          <w:szCs w:val="18"/>
        </w:rPr>
        <w:tab/>
        <w:t xml:space="preserve">Fallopian Tubes </w:t>
      </w:r>
      <w:r w:rsidR="00DF77BF" w:rsidRPr="00633F4A">
        <w:rPr>
          <w:sz w:val="18"/>
          <w:szCs w:val="18"/>
        </w:rPr>
        <w:tab/>
      </w:r>
      <w:r w:rsidRPr="00633F4A">
        <w:rPr>
          <w:sz w:val="18"/>
          <w:szCs w:val="18"/>
        </w:rPr>
        <w:tab/>
        <w:t xml:space="preserve">Cervix </w:t>
      </w:r>
      <w:r w:rsidRPr="00633F4A">
        <w:rPr>
          <w:sz w:val="18"/>
          <w:szCs w:val="18"/>
        </w:rPr>
        <w:tab/>
      </w:r>
      <w:r w:rsidRPr="00633F4A">
        <w:rPr>
          <w:sz w:val="18"/>
          <w:szCs w:val="18"/>
        </w:rPr>
        <w:tab/>
      </w:r>
      <w:r w:rsidRPr="00633F4A">
        <w:rPr>
          <w:sz w:val="18"/>
          <w:szCs w:val="18"/>
        </w:rPr>
        <w:tab/>
      </w:r>
      <w:r w:rsidRPr="00633F4A">
        <w:rPr>
          <w:sz w:val="18"/>
          <w:szCs w:val="18"/>
        </w:rPr>
        <w:tab/>
        <w:t xml:space="preserve">Penis </w:t>
      </w:r>
    </w:p>
    <w:p w:rsidR="00495DC4" w:rsidRPr="00633F4A" w:rsidRDefault="00495DC4" w:rsidP="00495DC4">
      <w:pPr>
        <w:pStyle w:val="Default"/>
        <w:rPr>
          <w:sz w:val="18"/>
          <w:szCs w:val="18"/>
        </w:rPr>
      </w:pPr>
      <w:r w:rsidRPr="00633F4A">
        <w:rPr>
          <w:sz w:val="18"/>
          <w:szCs w:val="18"/>
        </w:rPr>
        <w:t xml:space="preserve">Prostate Gland </w:t>
      </w:r>
      <w:r w:rsidRPr="00633F4A">
        <w:rPr>
          <w:sz w:val="18"/>
          <w:szCs w:val="18"/>
        </w:rPr>
        <w:tab/>
      </w:r>
      <w:r w:rsidRPr="00633F4A">
        <w:rPr>
          <w:sz w:val="18"/>
          <w:szCs w:val="18"/>
        </w:rPr>
        <w:tab/>
        <w:t xml:space="preserve">Cowper’s Gland </w:t>
      </w:r>
      <w:r w:rsidR="00DF77BF" w:rsidRPr="00633F4A">
        <w:rPr>
          <w:sz w:val="18"/>
          <w:szCs w:val="18"/>
        </w:rPr>
        <w:tab/>
      </w:r>
      <w:r w:rsidRPr="00633F4A">
        <w:rPr>
          <w:sz w:val="18"/>
          <w:szCs w:val="18"/>
        </w:rPr>
        <w:tab/>
        <w:t xml:space="preserve">Pubic Bone </w:t>
      </w:r>
      <w:r w:rsidRPr="00633F4A">
        <w:rPr>
          <w:sz w:val="18"/>
          <w:szCs w:val="18"/>
        </w:rPr>
        <w:tab/>
      </w:r>
      <w:r w:rsidRPr="00633F4A">
        <w:rPr>
          <w:sz w:val="18"/>
          <w:szCs w:val="18"/>
        </w:rPr>
        <w:tab/>
      </w:r>
      <w:r w:rsidRPr="00633F4A">
        <w:rPr>
          <w:sz w:val="18"/>
          <w:szCs w:val="18"/>
        </w:rPr>
        <w:tab/>
        <w:t xml:space="preserve">Menstruation </w:t>
      </w:r>
    </w:p>
    <w:p w:rsidR="00495DC4" w:rsidRPr="00633F4A" w:rsidRDefault="00495DC4" w:rsidP="00495DC4">
      <w:pPr>
        <w:pStyle w:val="Default"/>
        <w:rPr>
          <w:sz w:val="18"/>
          <w:szCs w:val="18"/>
        </w:rPr>
      </w:pPr>
      <w:r w:rsidRPr="00633F4A">
        <w:rPr>
          <w:sz w:val="18"/>
          <w:szCs w:val="18"/>
        </w:rPr>
        <w:t xml:space="preserve">Vagina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Testes/Testicles </w:t>
      </w:r>
      <w:r w:rsidR="00DF77BF" w:rsidRPr="00633F4A">
        <w:rPr>
          <w:sz w:val="18"/>
          <w:szCs w:val="18"/>
        </w:rPr>
        <w:tab/>
      </w:r>
      <w:r w:rsidR="00DF77BF" w:rsidRPr="00633F4A">
        <w:rPr>
          <w:sz w:val="18"/>
          <w:szCs w:val="18"/>
        </w:rPr>
        <w:tab/>
      </w:r>
      <w:r w:rsidRPr="00633F4A">
        <w:rPr>
          <w:sz w:val="18"/>
          <w:szCs w:val="18"/>
        </w:rPr>
        <w:t xml:space="preserve">Vas Deferens </w:t>
      </w:r>
      <w:r w:rsidRPr="00633F4A">
        <w:rPr>
          <w:sz w:val="18"/>
          <w:szCs w:val="18"/>
        </w:rPr>
        <w:tab/>
      </w:r>
      <w:r w:rsidRPr="00633F4A">
        <w:rPr>
          <w:sz w:val="18"/>
          <w:szCs w:val="18"/>
        </w:rPr>
        <w:tab/>
      </w:r>
      <w:r w:rsidRPr="00633F4A">
        <w:rPr>
          <w:sz w:val="18"/>
          <w:szCs w:val="18"/>
        </w:rPr>
        <w:tab/>
        <w:t>Sperm Cell</w:t>
      </w:r>
    </w:p>
    <w:p w:rsidR="005D45F3" w:rsidRPr="00633F4A" w:rsidRDefault="00DF77BF" w:rsidP="00495DC4">
      <w:pPr>
        <w:pStyle w:val="Default"/>
        <w:rPr>
          <w:sz w:val="18"/>
          <w:szCs w:val="18"/>
        </w:rPr>
      </w:pPr>
      <w:r w:rsidRPr="00633F4A">
        <w:rPr>
          <w:sz w:val="18"/>
          <w:szCs w:val="18"/>
        </w:rPr>
        <w:tab/>
      </w:r>
    </w:p>
    <w:p w:rsidR="005D45F3" w:rsidRPr="00633F4A" w:rsidRDefault="005D45F3" w:rsidP="005D45F3">
      <w:pPr>
        <w:pStyle w:val="Default"/>
        <w:rPr>
          <w:sz w:val="18"/>
          <w:szCs w:val="18"/>
        </w:rPr>
      </w:pPr>
    </w:p>
    <w:p w:rsidR="00633F4A" w:rsidRPr="00633F4A" w:rsidRDefault="00633F4A" w:rsidP="005D45F3">
      <w:pPr>
        <w:pStyle w:val="Default"/>
        <w:rPr>
          <w:bCs/>
          <w:sz w:val="18"/>
          <w:szCs w:val="18"/>
          <w:u w:val="single"/>
        </w:rPr>
      </w:pPr>
      <w:r>
        <w:rPr>
          <w:bCs/>
          <w:sz w:val="18"/>
          <w:szCs w:val="18"/>
          <w:u w:val="single"/>
        </w:rPr>
        <w:t>Seventh Grade:</w:t>
      </w:r>
    </w:p>
    <w:p w:rsidR="005D45F3" w:rsidRPr="00633F4A" w:rsidRDefault="005D45F3" w:rsidP="005D45F3">
      <w:pPr>
        <w:pStyle w:val="Default"/>
        <w:rPr>
          <w:sz w:val="18"/>
          <w:szCs w:val="18"/>
        </w:rPr>
      </w:pPr>
      <w:r w:rsidRPr="00633F4A">
        <w:rPr>
          <w:b/>
          <w:bCs/>
          <w:sz w:val="18"/>
          <w:szCs w:val="18"/>
        </w:rPr>
        <w:t xml:space="preserve">Topics covered during Sexual Health and HIV/AIDS: </w:t>
      </w:r>
    </w:p>
    <w:p w:rsidR="005D45F3" w:rsidRPr="00633F4A" w:rsidRDefault="005D45F3" w:rsidP="005D45F3">
      <w:pPr>
        <w:pStyle w:val="Default"/>
        <w:spacing w:after="38"/>
        <w:ind w:left="720"/>
        <w:rPr>
          <w:sz w:val="18"/>
          <w:szCs w:val="18"/>
        </w:rPr>
      </w:pPr>
      <w:r w:rsidRPr="00633F4A">
        <w:rPr>
          <w:sz w:val="18"/>
          <w:szCs w:val="18"/>
        </w:rPr>
        <w:t xml:space="preserve"> Describe healthy ways to express affection, love, friendship and concern. </w:t>
      </w:r>
    </w:p>
    <w:p w:rsidR="005D45F3" w:rsidRPr="00633F4A" w:rsidRDefault="005D45F3" w:rsidP="005D45F3">
      <w:pPr>
        <w:pStyle w:val="Default"/>
        <w:spacing w:after="38"/>
        <w:ind w:left="720"/>
        <w:rPr>
          <w:sz w:val="18"/>
          <w:szCs w:val="18"/>
        </w:rPr>
      </w:pPr>
      <w:r w:rsidRPr="00633F4A">
        <w:rPr>
          <w:sz w:val="18"/>
          <w:szCs w:val="18"/>
        </w:rPr>
        <w:t xml:space="preserve"> Describe effective strategies for dealing with difficult relationships with family members, peers, boyfriends or girlfriends. </w:t>
      </w:r>
    </w:p>
    <w:p w:rsidR="005D45F3" w:rsidRPr="00633F4A" w:rsidRDefault="005D45F3" w:rsidP="005D45F3">
      <w:pPr>
        <w:pStyle w:val="Default"/>
        <w:spacing w:after="38"/>
        <w:ind w:left="720"/>
        <w:rPr>
          <w:sz w:val="18"/>
          <w:szCs w:val="18"/>
        </w:rPr>
      </w:pPr>
      <w:r w:rsidRPr="00633F4A">
        <w:rPr>
          <w:sz w:val="18"/>
          <w:szCs w:val="18"/>
        </w:rPr>
        <w:t xml:space="preserve"> Analyze the risks of impulsive behavior. </w:t>
      </w:r>
    </w:p>
    <w:p w:rsidR="005D45F3" w:rsidRPr="00633F4A" w:rsidRDefault="005D45F3" w:rsidP="005D45F3">
      <w:pPr>
        <w:pStyle w:val="Default"/>
        <w:spacing w:after="38"/>
        <w:ind w:left="720"/>
        <w:rPr>
          <w:sz w:val="18"/>
          <w:szCs w:val="18"/>
        </w:rPr>
      </w:pPr>
      <w:r w:rsidRPr="00633F4A">
        <w:rPr>
          <w:sz w:val="18"/>
          <w:szCs w:val="18"/>
        </w:rPr>
        <w:t xml:space="preserve"> Describe conception and its relationship to the menstrual cycle. </w:t>
      </w:r>
    </w:p>
    <w:p w:rsidR="005D45F3" w:rsidRPr="00633F4A" w:rsidRDefault="005D45F3" w:rsidP="005D45F3">
      <w:pPr>
        <w:pStyle w:val="Default"/>
        <w:spacing w:after="38"/>
        <w:ind w:left="720"/>
        <w:rPr>
          <w:sz w:val="18"/>
          <w:szCs w:val="18"/>
        </w:rPr>
      </w:pPr>
      <w:r w:rsidRPr="00633F4A">
        <w:rPr>
          <w:sz w:val="18"/>
          <w:szCs w:val="18"/>
        </w:rPr>
        <w:t xml:space="preserve"> Describe the signs and symptoms of common STI’s. </w:t>
      </w:r>
    </w:p>
    <w:p w:rsidR="005D45F3" w:rsidRPr="00633F4A" w:rsidRDefault="005D45F3" w:rsidP="005D45F3">
      <w:pPr>
        <w:pStyle w:val="Default"/>
        <w:spacing w:after="38"/>
        <w:ind w:left="720"/>
        <w:rPr>
          <w:sz w:val="18"/>
          <w:szCs w:val="18"/>
        </w:rPr>
      </w:pPr>
      <w:r w:rsidRPr="00633F4A">
        <w:rPr>
          <w:sz w:val="18"/>
          <w:szCs w:val="18"/>
        </w:rPr>
        <w:t xml:space="preserve"> Describe how personal and family values influence decisions about sexual behaviors and relationships. </w:t>
      </w:r>
    </w:p>
    <w:p w:rsidR="005D45F3" w:rsidRPr="00633F4A" w:rsidRDefault="005D45F3" w:rsidP="005D45F3">
      <w:pPr>
        <w:pStyle w:val="Default"/>
        <w:spacing w:after="38"/>
        <w:ind w:left="720"/>
        <w:rPr>
          <w:sz w:val="18"/>
          <w:szCs w:val="18"/>
        </w:rPr>
      </w:pPr>
      <w:r w:rsidRPr="00633F4A">
        <w:rPr>
          <w:sz w:val="18"/>
          <w:szCs w:val="18"/>
        </w:rPr>
        <w:t xml:space="preserve"> Describe a variety of external influences, such as parents, the media, culture, peers </w:t>
      </w:r>
      <w:r w:rsidR="00AA4A5C">
        <w:rPr>
          <w:sz w:val="18"/>
          <w:szCs w:val="18"/>
        </w:rPr>
        <w:t>&amp;</w:t>
      </w:r>
      <w:r w:rsidRPr="00633F4A">
        <w:rPr>
          <w:sz w:val="18"/>
          <w:szCs w:val="18"/>
        </w:rPr>
        <w:t xml:space="preserve"> society that affect s</w:t>
      </w:r>
      <w:r w:rsidR="00AA4A5C">
        <w:rPr>
          <w:sz w:val="18"/>
          <w:szCs w:val="18"/>
        </w:rPr>
        <w:t xml:space="preserve">exual decision making &amp; </w:t>
      </w:r>
      <w:r w:rsidRPr="00633F4A">
        <w:rPr>
          <w:sz w:val="18"/>
          <w:szCs w:val="18"/>
        </w:rPr>
        <w:t xml:space="preserve">sexual behavior. </w:t>
      </w:r>
    </w:p>
    <w:p w:rsidR="005D45F3" w:rsidRPr="00633F4A" w:rsidRDefault="005D45F3" w:rsidP="005D45F3">
      <w:pPr>
        <w:pStyle w:val="Default"/>
        <w:spacing w:after="38"/>
        <w:ind w:left="720"/>
        <w:rPr>
          <w:sz w:val="18"/>
          <w:szCs w:val="18"/>
        </w:rPr>
      </w:pPr>
      <w:r w:rsidRPr="00633F4A">
        <w:rPr>
          <w:sz w:val="18"/>
          <w:szCs w:val="18"/>
        </w:rPr>
        <w:t xml:space="preserve"> Demonstrate how to communicate clear expectations, boundaries, and personal safety strategies. </w:t>
      </w:r>
    </w:p>
    <w:p w:rsidR="005D45F3" w:rsidRPr="00633F4A" w:rsidRDefault="005D45F3" w:rsidP="005D45F3">
      <w:pPr>
        <w:pStyle w:val="Default"/>
        <w:ind w:left="720"/>
        <w:rPr>
          <w:sz w:val="18"/>
          <w:szCs w:val="18"/>
        </w:rPr>
      </w:pPr>
      <w:r w:rsidRPr="00633F4A">
        <w:rPr>
          <w:sz w:val="18"/>
          <w:szCs w:val="18"/>
        </w:rPr>
        <w:t xml:space="preserve"> Summarize the benefits of sexual abstinence. </w:t>
      </w:r>
    </w:p>
    <w:p w:rsidR="005D45F3" w:rsidRPr="00633F4A" w:rsidRDefault="005D45F3" w:rsidP="005D45F3">
      <w:pPr>
        <w:pStyle w:val="Default"/>
        <w:rPr>
          <w:sz w:val="18"/>
          <w:szCs w:val="18"/>
        </w:rPr>
      </w:pPr>
    </w:p>
    <w:p w:rsidR="005D45F3" w:rsidRPr="00633F4A" w:rsidRDefault="005D45F3" w:rsidP="005D45F3">
      <w:pPr>
        <w:pStyle w:val="Default"/>
        <w:rPr>
          <w:sz w:val="18"/>
          <w:szCs w:val="18"/>
        </w:rPr>
      </w:pPr>
      <w:r w:rsidRPr="00633F4A">
        <w:rPr>
          <w:b/>
          <w:bCs/>
          <w:sz w:val="18"/>
          <w:szCs w:val="18"/>
        </w:rPr>
        <w:t xml:space="preserve">Vocabulary: </w:t>
      </w:r>
    </w:p>
    <w:p w:rsidR="005D45F3" w:rsidRPr="00633F4A" w:rsidRDefault="005D45F3" w:rsidP="005D45F3">
      <w:pPr>
        <w:pStyle w:val="Default"/>
        <w:rPr>
          <w:sz w:val="18"/>
          <w:szCs w:val="18"/>
        </w:rPr>
      </w:pPr>
      <w:r w:rsidRPr="00633F4A">
        <w:rPr>
          <w:sz w:val="18"/>
          <w:szCs w:val="18"/>
        </w:rPr>
        <w:t xml:space="preserve">Abstinence </w:t>
      </w:r>
      <w:r w:rsidRPr="00633F4A">
        <w:rPr>
          <w:sz w:val="18"/>
          <w:szCs w:val="18"/>
        </w:rPr>
        <w:tab/>
      </w:r>
      <w:r w:rsidRPr="00633F4A">
        <w:rPr>
          <w:sz w:val="18"/>
          <w:szCs w:val="18"/>
        </w:rPr>
        <w:tab/>
        <w:t xml:space="preserve">Impulsive behavior </w:t>
      </w:r>
      <w:r w:rsidRPr="00633F4A">
        <w:rPr>
          <w:sz w:val="18"/>
          <w:szCs w:val="18"/>
        </w:rPr>
        <w:tab/>
      </w:r>
      <w:r w:rsidR="00633F4A">
        <w:rPr>
          <w:sz w:val="18"/>
          <w:szCs w:val="18"/>
        </w:rPr>
        <w:tab/>
      </w:r>
      <w:r w:rsidRPr="00633F4A">
        <w:rPr>
          <w:sz w:val="18"/>
          <w:szCs w:val="18"/>
        </w:rPr>
        <w:t xml:space="preserve">Assertive </w:t>
      </w:r>
      <w:r w:rsidRPr="00633F4A">
        <w:rPr>
          <w:sz w:val="18"/>
          <w:szCs w:val="18"/>
        </w:rPr>
        <w:tab/>
      </w:r>
      <w:r w:rsidR="00633F4A">
        <w:rPr>
          <w:sz w:val="18"/>
          <w:szCs w:val="18"/>
        </w:rPr>
        <w:tab/>
      </w:r>
      <w:r w:rsidRPr="00633F4A">
        <w:rPr>
          <w:sz w:val="18"/>
          <w:szCs w:val="18"/>
        </w:rPr>
        <w:t xml:space="preserve">Healthy relationships </w:t>
      </w:r>
      <w:r w:rsidR="00AA4A5C">
        <w:rPr>
          <w:sz w:val="18"/>
          <w:szCs w:val="18"/>
        </w:rPr>
        <w:tab/>
      </w:r>
      <w:r w:rsidR="00AA4A5C" w:rsidRPr="00633F4A">
        <w:rPr>
          <w:sz w:val="18"/>
          <w:szCs w:val="18"/>
        </w:rPr>
        <w:t>Contraceptive</w:t>
      </w:r>
    </w:p>
    <w:p w:rsidR="005D45F3" w:rsidRPr="00633F4A" w:rsidRDefault="005D45F3" w:rsidP="005D45F3">
      <w:pPr>
        <w:pStyle w:val="Default"/>
        <w:rPr>
          <w:sz w:val="18"/>
          <w:szCs w:val="18"/>
        </w:rPr>
      </w:pPr>
      <w:r w:rsidRPr="00633F4A">
        <w:rPr>
          <w:sz w:val="18"/>
          <w:szCs w:val="18"/>
        </w:rPr>
        <w:t xml:space="preserve">Sexual abuse </w:t>
      </w:r>
      <w:r w:rsidRPr="00633F4A">
        <w:rPr>
          <w:sz w:val="18"/>
          <w:szCs w:val="18"/>
        </w:rPr>
        <w:tab/>
      </w:r>
      <w:r w:rsidRPr="00633F4A">
        <w:rPr>
          <w:sz w:val="18"/>
          <w:szCs w:val="18"/>
        </w:rPr>
        <w:tab/>
        <w:t xml:space="preserve">Values </w:t>
      </w:r>
      <w:r w:rsidRPr="00633F4A">
        <w:rPr>
          <w:sz w:val="18"/>
          <w:szCs w:val="18"/>
        </w:rPr>
        <w:tab/>
      </w:r>
      <w:r w:rsidRPr="00633F4A">
        <w:rPr>
          <w:sz w:val="18"/>
          <w:szCs w:val="18"/>
        </w:rPr>
        <w:tab/>
      </w:r>
      <w:r w:rsidRPr="00633F4A">
        <w:rPr>
          <w:sz w:val="18"/>
          <w:szCs w:val="18"/>
        </w:rPr>
        <w:tab/>
        <w:t xml:space="preserve">External influences </w:t>
      </w:r>
      <w:r w:rsidR="00633F4A">
        <w:rPr>
          <w:sz w:val="18"/>
          <w:szCs w:val="18"/>
        </w:rPr>
        <w:tab/>
      </w:r>
      <w:r w:rsidRPr="00633F4A">
        <w:rPr>
          <w:sz w:val="18"/>
          <w:szCs w:val="18"/>
        </w:rPr>
        <w:tab/>
        <w:t xml:space="preserve">Boundaries </w:t>
      </w:r>
      <w:r w:rsidR="00AA4A5C">
        <w:rPr>
          <w:sz w:val="18"/>
          <w:szCs w:val="18"/>
        </w:rPr>
        <w:tab/>
      </w:r>
      <w:r w:rsidR="00AA4A5C">
        <w:rPr>
          <w:sz w:val="18"/>
          <w:szCs w:val="18"/>
        </w:rPr>
        <w:tab/>
      </w:r>
      <w:r w:rsidR="00AA4A5C" w:rsidRPr="00633F4A">
        <w:rPr>
          <w:sz w:val="18"/>
          <w:szCs w:val="18"/>
        </w:rPr>
        <w:t>Semen</w:t>
      </w:r>
    </w:p>
    <w:p w:rsidR="005D45F3" w:rsidRPr="00633F4A" w:rsidRDefault="005D45F3" w:rsidP="005D45F3">
      <w:pPr>
        <w:pStyle w:val="Default"/>
        <w:rPr>
          <w:sz w:val="18"/>
          <w:szCs w:val="18"/>
        </w:rPr>
      </w:pPr>
      <w:r w:rsidRPr="00633F4A">
        <w:rPr>
          <w:sz w:val="18"/>
          <w:szCs w:val="18"/>
        </w:rPr>
        <w:t xml:space="preserve">Goals </w:t>
      </w:r>
      <w:r w:rsidRPr="00633F4A">
        <w:rPr>
          <w:sz w:val="18"/>
          <w:szCs w:val="18"/>
        </w:rPr>
        <w:tab/>
      </w:r>
      <w:r w:rsidRPr="00633F4A">
        <w:rPr>
          <w:sz w:val="18"/>
          <w:szCs w:val="18"/>
        </w:rPr>
        <w:tab/>
      </w:r>
      <w:r w:rsidRPr="00633F4A">
        <w:rPr>
          <w:sz w:val="18"/>
          <w:szCs w:val="18"/>
        </w:rPr>
        <w:tab/>
        <w:t xml:space="preserve">Sexual behaviors </w:t>
      </w:r>
      <w:r w:rsidRPr="00633F4A">
        <w:rPr>
          <w:sz w:val="18"/>
          <w:szCs w:val="18"/>
        </w:rPr>
        <w:tab/>
      </w:r>
      <w:r w:rsidR="00DF77BF" w:rsidRPr="00633F4A">
        <w:rPr>
          <w:sz w:val="18"/>
          <w:szCs w:val="18"/>
        </w:rPr>
        <w:tab/>
      </w:r>
      <w:r w:rsidRPr="00633F4A">
        <w:rPr>
          <w:sz w:val="18"/>
          <w:szCs w:val="18"/>
        </w:rPr>
        <w:t xml:space="preserve">Conception </w:t>
      </w:r>
      <w:r w:rsidRPr="00633F4A">
        <w:rPr>
          <w:sz w:val="18"/>
          <w:szCs w:val="18"/>
        </w:rPr>
        <w:tab/>
      </w:r>
      <w:r w:rsidRPr="00633F4A">
        <w:rPr>
          <w:sz w:val="18"/>
          <w:szCs w:val="18"/>
        </w:rPr>
        <w:tab/>
        <w:t xml:space="preserve">Menstrual cycle </w:t>
      </w:r>
      <w:r w:rsidR="00AA4A5C">
        <w:rPr>
          <w:sz w:val="18"/>
          <w:szCs w:val="18"/>
        </w:rPr>
        <w:tab/>
      </w:r>
      <w:r w:rsidR="00AA4A5C">
        <w:rPr>
          <w:sz w:val="18"/>
          <w:szCs w:val="18"/>
        </w:rPr>
        <w:tab/>
      </w:r>
      <w:proofErr w:type="gramStart"/>
      <w:r w:rsidR="00AA4A5C" w:rsidRPr="00633F4A">
        <w:rPr>
          <w:sz w:val="18"/>
          <w:szCs w:val="18"/>
        </w:rPr>
        <w:t>Vaginal</w:t>
      </w:r>
      <w:proofErr w:type="gramEnd"/>
      <w:r w:rsidR="00AA4A5C" w:rsidRPr="00633F4A">
        <w:rPr>
          <w:sz w:val="18"/>
          <w:szCs w:val="18"/>
        </w:rPr>
        <w:t xml:space="preserve"> fluids</w:t>
      </w:r>
    </w:p>
    <w:p w:rsidR="005D45F3" w:rsidRPr="00633F4A" w:rsidRDefault="005D45F3" w:rsidP="005D45F3">
      <w:pPr>
        <w:pStyle w:val="Default"/>
        <w:rPr>
          <w:sz w:val="18"/>
          <w:szCs w:val="18"/>
        </w:rPr>
      </w:pPr>
      <w:r w:rsidRPr="00633F4A">
        <w:rPr>
          <w:sz w:val="18"/>
          <w:szCs w:val="18"/>
        </w:rPr>
        <w:t xml:space="preserve">Common STI’s </w:t>
      </w:r>
      <w:r w:rsidRPr="00633F4A">
        <w:rPr>
          <w:sz w:val="18"/>
          <w:szCs w:val="18"/>
        </w:rPr>
        <w:tab/>
      </w:r>
      <w:r w:rsidRPr="00633F4A">
        <w:rPr>
          <w:sz w:val="18"/>
          <w:szCs w:val="18"/>
        </w:rPr>
        <w:tab/>
        <w:t xml:space="preserve">Premarital </w:t>
      </w:r>
      <w:r w:rsidRPr="00633F4A">
        <w:rPr>
          <w:sz w:val="18"/>
          <w:szCs w:val="18"/>
        </w:rPr>
        <w:tab/>
      </w:r>
      <w:r w:rsidRPr="00633F4A">
        <w:rPr>
          <w:sz w:val="18"/>
          <w:szCs w:val="18"/>
        </w:rPr>
        <w:tab/>
        <w:t xml:space="preserve">Barrier methods </w:t>
      </w:r>
      <w:r w:rsidRPr="00633F4A">
        <w:rPr>
          <w:sz w:val="18"/>
          <w:szCs w:val="18"/>
        </w:rPr>
        <w:tab/>
      </w:r>
      <w:r w:rsidR="00DF77BF" w:rsidRPr="00633F4A">
        <w:rPr>
          <w:sz w:val="18"/>
          <w:szCs w:val="18"/>
        </w:rPr>
        <w:tab/>
      </w:r>
      <w:r w:rsidRPr="00633F4A">
        <w:rPr>
          <w:sz w:val="18"/>
          <w:szCs w:val="18"/>
        </w:rPr>
        <w:t xml:space="preserve">Gonorrhea </w:t>
      </w:r>
    </w:p>
    <w:p w:rsidR="005D45F3" w:rsidRPr="00633F4A" w:rsidRDefault="005D45F3" w:rsidP="005D45F3">
      <w:pPr>
        <w:pStyle w:val="Default"/>
        <w:rPr>
          <w:sz w:val="18"/>
          <w:szCs w:val="18"/>
        </w:rPr>
      </w:pPr>
      <w:r w:rsidRPr="00633F4A">
        <w:rPr>
          <w:sz w:val="18"/>
          <w:szCs w:val="18"/>
        </w:rPr>
        <w:t xml:space="preserve">Syphilis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Chlamydia </w:t>
      </w:r>
      <w:r w:rsidRPr="00633F4A">
        <w:rPr>
          <w:sz w:val="18"/>
          <w:szCs w:val="18"/>
        </w:rPr>
        <w:tab/>
      </w:r>
      <w:r w:rsidRPr="00633F4A">
        <w:rPr>
          <w:sz w:val="18"/>
          <w:szCs w:val="18"/>
        </w:rPr>
        <w:tab/>
        <w:t xml:space="preserve">HPV </w:t>
      </w:r>
      <w:r w:rsidRPr="00633F4A">
        <w:rPr>
          <w:sz w:val="18"/>
          <w:szCs w:val="18"/>
        </w:rPr>
        <w:tab/>
      </w:r>
      <w:r w:rsidRPr="00633F4A">
        <w:rPr>
          <w:sz w:val="18"/>
          <w:szCs w:val="18"/>
        </w:rPr>
        <w:tab/>
      </w:r>
      <w:r w:rsidRPr="00633F4A">
        <w:rPr>
          <w:sz w:val="18"/>
          <w:szCs w:val="18"/>
        </w:rPr>
        <w:tab/>
        <w:t xml:space="preserve">HIV/AIDS </w:t>
      </w:r>
    </w:p>
    <w:p w:rsidR="005D45F3" w:rsidRPr="00633F4A" w:rsidRDefault="005D45F3" w:rsidP="005D45F3">
      <w:pPr>
        <w:pStyle w:val="Default"/>
        <w:rPr>
          <w:sz w:val="18"/>
          <w:szCs w:val="18"/>
        </w:rPr>
      </w:pPr>
      <w:r w:rsidRPr="00633F4A">
        <w:rPr>
          <w:sz w:val="18"/>
          <w:szCs w:val="18"/>
        </w:rPr>
        <w:t xml:space="preserve">Herpes </w:t>
      </w:r>
      <w:r w:rsidRPr="00633F4A">
        <w:rPr>
          <w:sz w:val="18"/>
          <w:szCs w:val="18"/>
        </w:rPr>
        <w:tab/>
      </w:r>
      <w:r w:rsidRPr="00633F4A">
        <w:rPr>
          <w:sz w:val="18"/>
          <w:szCs w:val="18"/>
        </w:rPr>
        <w:tab/>
      </w:r>
      <w:r w:rsidRPr="00633F4A">
        <w:rPr>
          <w:sz w:val="18"/>
          <w:szCs w:val="18"/>
        </w:rPr>
        <w:tab/>
        <w:t xml:space="preserve">Hepatitis </w:t>
      </w:r>
      <w:r w:rsidRPr="00633F4A">
        <w:rPr>
          <w:sz w:val="18"/>
          <w:szCs w:val="18"/>
        </w:rPr>
        <w:tab/>
      </w:r>
      <w:r w:rsidRPr="00633F4A">
        <w:rPr>
          <w:sz w:val="18"/>
          <w:szCs w:val="18"/>
        </w:rPr>
        <w:tab/>
      </w:r>
      <w:r w:rsidR="00633F4A">
        <w:rPr>
          <w:sz w:val="18"/>
          <w:szCs w:val="18"/>
        </w:rPr>
        <w:tab/>
      </w:r>
      <w:r w:rsidRPr="00633F4A">
        <w:rPr>
          <w:sz w:val="18"/>
          <w:szCs w:val="18"/>
        </w:rPr>
        <w:t xml:space="preserve">Sterility </w:t>
      </w:r>
      <w:r w:rsidRPr="00633F4A">
        <w:rPr>
          <w:sz w:val="18"/>
          <w:szCs w:val="18"/>
        </w:rPr>
        <w:tab/>
      </w:r>
      <w:r w:rsidRPr="00633F4A">
        <w:rPr>
          <w:sz w:val="18"/>
          <w:szCs w:val="18"/>
        </w:rPr>
        <w:tab/>
      </w:r>
      <w:r w:rsidR="00DF77BF" w:rsidRPr="00633F4A">
        <w:rPr>
          <w:sz w:val="18"/>
          <w:szCs w:val="18"/>
        </w:rPr>
        <w:tab/>
      </w:r>
      <w:r w:rsidRPr="00633F4A">
        <w:rPr>
          <w:sz w:val="18"/>
          <w:szCs w:val="18"/>
        </w:rPr>
        <w:t xml:space="preserve">PID </w:t>
      </w:r>
    </w:p>
    <w:p w:rsidR="00DF77BF" w:rsidRPr="00633F4A" w:rsidRDefault="005D45F3" w:rsidP="005D45F3">
      <w:pPr>
        <w:pStyle w:val="Default"/>
        <w:rPr>
          <w:sz w:val="18"/>
          <w:szCs w:val="18"/>
        </w:rPr>
      </w:pPr>
      <w:r w:rsidRPr="00633F4A">
        <w:rPr>
          <w:sz w:val="18"/>
          <w:szCs w:val="18"/>
        </w:rPr>
        <w:tab/>
      </w:r>
      <w:r w:rsidRPr="00633F4A">
        <w:rPr>
          <w:sz w:val="18"/>
          <w:szCs w:val="18"/>
        </w:rPr>
        <w:tab/>
      </w:r>
      <w:r w:rsidRPr="00633F4A">
        <w:rPr>
          <w:sz w:val="18"/>
          <w:szCs w:val="18"/>
        </w:rPr>
        <w:tab/>
      </w:r>
      <w:r w:rsidRPr="00633F4A">
        <w:rPr>
          <w:sz w:val="18"/>
          <w:szCs w:val="18"/>
        </w:rPr>
        <w:tab/>
      </w:r>
      <w:r w:rsidRPr="00633F4A">
        <w:rPr>
          <w:sz w:val="18"/>
          <w:szCs w:val="18"/>
        </w:rPr>
        <w:tab/>
      </w:r>
    </w:p>
    <w:p w:rsidR="00DF77BF" w:rsidRPr="00633F4A" w:rsidRDefault="00DF77BF" w:rsidP="00DF77BF">
      <w:pPr>
        <w:pStyle w:val="Default"/>
        <w:rPr>
          <w:sz w:val="18"/>
          <w:szCs w:val="18"/>
        </w:rPr>
      </w:pPr>
    </w:p>
    <w:p w:rsidR="00AA4A5C" w:rsidRPr="00AA4A5C" w:rsidRDefault="00AA4A5C" w:rsidP="00DF77BF">
      <w:pPr>
        <w:pStyle w:val="Default"/>
        <w:rPr>
          <w:bCs/>
          <w:sz w:val="18"/>
          <w:szCs w:val="18"/>
          <w:u w:val="single"/>
        </w:rPr>
      </w:pPr>
      <w:r>
        <w:rPr>
          <w:bCs/>
          <w:sz w:val="18"/>
          <w:szCs w:val="18"/>
          <w:u w:val="single"/>
        </w:rPr>
        <w:t>Eighth Grade:</w:t>
      </w:r>
    </w:p>
    <w:p w:rsidR="00DF77BF" w:rsidRPr="00633F4A" w:rsidRDefault="00DF77BF" w:rsidP="00DF77BF">
      <w:pPr>
        <w:pStyle w:val="Default"/>
        <w:rPr>
          <w:sz w:val="18"/>
          <w:szCs w:val="18"/>
        </w:rPr>
      </w:pPr>
      <w:r w:rsidRPr="00633F4A">
        <w:rPr>
          <w:b/>
          <w:bCs/>
          <w:sz w:val="18"/>
          <w:szCs w:val="18"/>
        </w:rPr>
        <w:t xml:space="preserve">Topics covered during Sexual Health and HIV/AIDS: </w:t>
      </w:r>
    </w:p>
    <w:p w:rsidR="00DF77BF" w:rsidRPr="00633F4A" w:rsidRDefault="00DF77BF" w:rsidP="00DF77BF">
      <w:pPr>
        <w:pStyle w:val="Default"/>
        <w:spacing w:after="33"/>
        <w:ind w:left="720"/>
        <w:rPr>
          <w:sz w:val="18"/>
          <w:szCs w:val="18"/>
        </w:rPr>
      </w:pPr>
      <w:r w:rsidRPr="00633F4A">
        <w:rPr>
          <w:sz w:val="18"/>
          <w:szCs w:val="18"/>
        </w:rPr>
        <w:t xml:space="preserve"> Compare and contrast healthy and unhealthy relationships </w:t>
      </w:r>
    </w:p>
    <w:p w:rsidR="00DF77BF" w:rsidRPr="00633F4A" w:rsidRDefault="00DF77BF" w:rsidP="00DF77BF">
      <w:pPr>
        <w:pStyle w:val="Default"/>
        <w:spacing w:after="33"/>
        <w:ind w:left="720"/>
        <w:rPr>
          <w:sz w:val="18"/>
          <w:szCs w:val="18"/>
        </w:rPr>
      </w:pPr>
      <w:r w:rsidRPr="00633F4A">
        <w:rPr>
          <w:sz w:val="18"/>
          <w:szCs w:val="18"/>
        </w:rPr>
        <w:t xml:space="preserve"> Explain the qualities of a healthy dating relationship </w:t>
      </w:r>
    </w:p>
    <w:p w:rsidR="00DF77BF" w:rsidRPr="00633F4A" w:rsidRDefault="00DF77BF" w:rsidP="00DF77BF">
      <w:pPr>
        <w:pStyle w:val="Default"/>
        <w:spacing w:after="33"/>
        <w:ind w:left="720"/>
        <w:rPr>
          <w:sz w:val="18"/>
          <w:szCs w:val="18"/>
        </w:rPr>
      </w:pPr>
      <w:r w:rsidRPr="00633F4A">
        <w:rPr>
          <w:sz w:val="18"/>
          <w:szCs w:val="18"/>
        </w:rPr>
        <w:t xml:space="preserve"> Describe situations that could lead to pressure for sex and strategies to avoid them </w:t>
      </w:r>
    </w:p>
    <w:p w:rsidR="00DF77BF" w:rsidRPr="00633F4A" w:rsidRDefault="00DF77BF" w:rsidP="00DF77BF">
      <w:pPr>
        <w:pStyle w:val="Default"/>
        <w:spacing w:after="33"/>
        <w:ind w:left="720"/>
        <w:rPr>
          <w:sz w:val="18"/>
          <w:szCs w:val="18"/>
        </w:rPr>
      </w:pPr>
      <w:r w:rsidRPr="00633F4A">
        <w:rPr>
          <w:sz w:val="18"/>
          <w:szCs w:val="18"/>
        </w:rPr>
        <w:t xml:space="preserve"> Explain why individuals have the right to refuse sexual contact </w:t>
      </w:r>
    </w:p>
    <w:p w:rsidR="00DF77BF" w:rsidRPr="00633F4A" w:rsidRDefault="00DF77BF" w:rsidP="00DF77BF">
      <w:pPr>
        <w:pStyle w:val="Default"/>
        <w:spacing w:after="33"/>
        <w:ind w:left="720"/>
        <w:rPr>
          <w:sz w:val="18"/>
          <w:szCs w:val="18"/>
        </w:rPr>
      </w:pPr>
      <w:r w:rsidRPr="00633F4A">
        <w:rPr>
          <w:sz w:val="18"/>
          <w:szCs w:val="18"/>
        </w:rPr>
        <w:t xml:space="preserve"> Recognize techniques that are used to coerce or pressure someone to have sex </w:t>
      </w:r>
    </w:p>
    <w:p w:rsidR="00DF77BF" w:rsidRPr="00633F4A" w:rsidRDefault="00DF77BF" w:rsidP="00DF77BF">
      <w:pPr>
        <w:pStyle w:val="Default"/>
        <w:spacing w:after="33"/>
        <w:ind w:left="720"/>
        <w:rPr>
          <w:sz w:val="18"/>
          <w:szCs w:val="18"/>
        </w:rPr>
      </w:pPr>
      <w:r w:rsidRPr="00633F4A">
        <w:rPr>
          <w:sz w:val="18"/>
          <w:szCs w:val="18"/>
        </w:rPr>
        <w:t xml:space="preserve"> Describe the relationship between using alcohol and other drugs and sexual risk behaviors </w:t>
      </w:r>
    </w:p>
    <w:p w:rsidR="00DF77BF" w:rsidRPr="00633F4A" w:rsidRDefault="00DF77BF" w:rsidP="00DF77BF">
      <w:pPr>
        <w:pStyle w:val="Default"/>
        <w:spacing w:after="33"/>
        <w:ind w:left="720"/>
        <w:rPr>
          <w:sz w:val="18"/>
          <w:szCs w:val="18"/>
        </w:rPr>
      </w:pPr>
      <w:r w:rsidRPr="00633F4A">
        <w:rPr>
          <w:sz w:val="18"/>
          <w:szCs w:val="18"/>
        </w:rPr>
        <w:t xml:space="preserve"> Explain the short and long-term consequences of HIV and STI’s, and summarize which can be cured and which can be treated </w:t>
      </w:r>
    </w:p>
    <w:p w:rsidR="00DF77BF" w:rsidRPr="00633F4A" w:rsidRDefault="00DF77BF" w:rsidP="00DF77BF">
      <w:pPr>
        <w:pStyle w:val="Default"/>
        <w:spacing w:after="33"/>
        <w:ind w:left="720"/>
        <w:rPr>
          <w:sz w:val="18"/>
          <w:szCs w:val="18"/>
        </w:rPr>
      </w:pPr>
      <w:r w:rsidRPr="00633F4A">
        <w:rPr>
          <w:sz w:val="18"/>
          <w:szCs w:val="18"/>
        </w:rPr>
        <w:t xml:space="preserve"> Describe why sexual abstinence is the safest, most effective risk avoidance method of protection from HIV and other STI’s </w:t>
      </w:r>
      <w:r w:rsidR="00AA4A5C">
        <w:rPr>
          <w:sz w:val="18"/>
          <w:szCs w:val="18"/>
        </w:rPr>
        <w:t>&amp;</w:t>
      </w:r>
      <w:r w:rsidRPr="00633F4A">
        <w:rPr>
          <w:sz w:val="18"/>
          <w:szCs w:val="18"/>
        </w:rPr>
        <w:t xml:space="preserve"> pregnancy </w:t>
      </w:r>
    </w:p>
    <w:p w:rsidR="00DF77BF" w:rsidRPr="00633F4A" w:rsidRDefault="00DF77BF" w:rsidP="00DF77BF">
      <w:pPr>
        <w:pStyle w:val="Default"/>
        <w:spacing w:after="33"/>
        <w:ind w:left="720"/>
        <w:rPr>
          <w:sz w:val="18"/>
          <w:szCs w:val="18"/>
        </w:rPr>
      </w:pPr>
      <w:r w:rsidRPr="00633F4A">
        <w:rPr>
          <w:sz w:val="18"/>
          <w:szCs w:val="18"/>
        </w:rPr>
        <w:t xml:space="preserve"> Demonstrate the ability to access appropriate community resources about puberty, sexual health, and family relationships </w:t>
      </w:r>
    </w:p>
    <w:p w:rsidR="00DF77BF" w:rsidRPr="00633F4A" w:rsidRDefault="00DF77BF" w:rsidP="00DF77BF">
      <w:pPr>
        <w:pStyle w:val="Default"/>
        <w:spacing w:after="33"/>
        <w:ind w:left="720"/>
        <w:rPr>
          <w:sz w:val="18"/>
          <w:szCs w:val="18"/>
        </w:rPr>
      </w:pPr>
      <w:r w:rsidRPr="00633F4A">
        <w:rPr>
          <w:sz w:val="18"/>
          <w:szCs w:val="18"/>
        </w:rPr>
        <w:t xml:space="preserve"> Identify verbal and nonverbal communication that constitutes sexual harassment </w:t>
      </w:r>
    </w:p>
    <w:p w:rsidR="00DF77BF" w:rsidRPr="00633F4A" w:rsidRDefault="00DF77BF" w:rsidP="00DF77BF">
      <w:pPr>
        <w:pStyle w:val="Default"/>
        <w:spacing w:after="33"/>
        <w:ind w:left="720"/>
        <w:rPr>
          <w:sz w:val="18"/>
          <w:szCs w:val="18"/>
        </w:rPr>
      </w:pPr>
      <w:r w:rsidRPr="00633F4A">
        <w:rPr>
          <w:sz w:val="18"/>
          <w:szCs w:val="18"/>
        </w:rPr>
        <w:t xml:space="preserve"> Explain the possible consequences of early sexual behavior and the emotional, social and physical benefits for delaying behavior </w:t>
      </w:r>
    </w:p>
    <w:p w:rsidR="00DF77BF" w:rsidRPr="00633F4A" w:rsidRDefault="00DF77BF" w:rsidP="00DF77BF">
      <w:pPr>
        <w:pStyle w:val="Default"/>
        <w:spacing w:after="33"/>
        <w:ind w:left="720"/>
        <w:rPr>
          <w:sz w:val="18"/>
          <w:szCs w:val="18"/>
        </w:rPr>
      </w:pPr>
      <w:r w:rsidRPr="00633F4A">
        <w:rPr>
          <w:sz w:val="18"/>
          <w:szCs w:val="18"/>
        </w:rPr>
        <w:t xml:space="preserve"> Plan strategies for maintaining sexual abstinence and explain how early sexual behavior can affect achieving long-term goals </w:t>
      </w:r>
    </w:p>
    <w:p w:rsidR="00DF77BF" w:rsidRPr="00633F4A" w:rsidRDefault="00DF77BF" w:rsidP="00DF77BF">
      <w:pPr>
        <w:pStyle w:val="Default"/>
        <w:spacing w:after="33"/>
        <w:ind w:left="720"/>
        <w:rPr>
          <w:sz w:val="18"/>
          <w:szCs w:val="18"/>
        </w:rPr>
      </w:pPr>
      <w:r w:rsidRPr="00633F4A">
        <w:rPr>
          <w:sz w:val="18"/>
          <w:szCs w:val="18"/>
        </w:rPr>
        <w:t xml:space="preserve"> Demonstrate ways to encourage friends to remain sexually abstinent or return to abstinence if sexually active </w:t>
      </w:r>
    </w:p>
    <w:p w:rsidR="00DF77BF" w:rsidRPr="00633F4A" w:rsidRDefault="00DF77BF" w:rsidP="00DF77BF">
      <w:pPr>
        <w:pStyle w:val="Default"/>
        <w:ind w:left="720"/>
        <w:rPr>
          <w:sz w:val="18"/>
          <w:szCs w:val="18"/>
        </w:rPr>
      </w:pPr>
      <w:r w:rsidRPr="00633F4A">
        <w:rPr>
          <w:sz w:val="18"/>
          <w:szCs w:val="18"/>
        </w:rPr>
        <w:t xml:space="preserve"> Demonstrate ways to communicate the benefits of protecting oneself from pregnancy and infections from HIV and other STI’s </w:t>
      </w:r>
    </w:p>
    <w:p w:rsidR="00DF77BF" w:rsidRPr="00633F4A" w:rsidRDefault="00DF77BF" w:rsidP="00DF77BF">
      <w:pPr>
        <w:pStyle w:val="Default"/>
        <w:rPr>
          <w:sz w:val="18"/>
          <w:szCs w:val="18"/>
        </w:rPr>
      </w:pPr>
    </w:p>
    <w:p w:rsidR="00DF77BF" w:rsidRPr="00633F4A" w:rsidRDefault="00DF77BF" w:rsidP="00DF77BF">
      <w:pPr>
        <w:pStyle w:val="Default"/>
        <w:rPr>
          <w:sz w:val="18"/>
          <w:szCs w:val="18"/>
        </w:rPr>
      </w:pPr>
      <w:r w:rsidRPr="00633F4A">
        <w:rPr>
          <w:b/>
          <w:bCs/>
          <w:sz w:val="18"/>
          <w:szCs w:val="18"/>
        </w:rPr>
        <w:t xml:space="preserve">Vocabulary: </w:t>
      </w:r>
    </w:p>
    <w:p w:rsidR="00DF77BF" w:rsidRPr="00633F4A" w:rsidRDefault="00DF77BF" w:rsidP="00DF77BF">
      <w:pPr>
        <w:pStyle w:val="Default"/>
        <w:rPr>
          <w:sz w:val="18"/>
          <w:szCs w:val="18"/>
        </w:rPr>
      </w:pPr>
      <w:r w:rsidRPr="00633F4A">
        <w:rPr>
          <w:sz w:val="18"/>
          <w:szCs w:val="18"/>
        </w:rPr>
        <w:t xml:space="preserve">Abstinence </w:t>
      </w:r>
      <w:r w:rsidRPr="00633F4A">
        <w:rPr>
          <w:sz w:val="18"/>
          <w:szCs w:val="18"/>
        </w:rPr>
        <w:tab/>
      </w:r>
      <w:r w:rsidRPr="00633F4A">
        <w:rPr>
          <w:sz w:val="18"/>
          <w:szCs w:val="18"/>
        </w:rPr>
        <w:tab/>
        <w:t xml:space="preserve">Self-respect </w:t>
      </w:r>
      <w:r w:rsidRPr="00633F4A">
        <w:rPr>
          <w:sz w:val="18"/>
          <w:szCs w:val="18"/>
        </w:rPr>
        <w:tab/>
      </w:r>
      <w:r w:rsidRPr="00633F4A">
        <w:rPr>
          <w:sz w:val="18"/>
          <w:szCs w:val="18"/>
        </w:rPr>
        <w:tab/>
        <w:t xml:space="preserve">Responsibility </w:t>
      </w:r>
      <w:r w:rsidRPr="00633F4A">
        <w:rPr>
          <w:sz w:val="18"/>
          <w:szCs w:val="18"/>
        </w:rPr>
        <w:tab/>
      </w:r>
      <w:r w:rsidRPr="00633F4A">
        <w:rPr>
          <w:sz w:val="18"/>
          <w:szCs w:val="18"/>
        </w:rPr>
        <w:tab/>
        <w:t xml:space="preserve">Emotional consequences </w:t>
      </w:r>
    </w:p>
    <w:p w:rsidR="00DF77BF" w:rsidRPr="00633F4A" w:rsidRDefault="00DF77BF" w:rsidP="00DF77BF">
      <w:pPr>
        <w:pStyle w:val="Default"/>
        <w:rPr>
          <w:sz w:val="18"/>
          <w:szCs w:val="18"/>
        </w:rPr>
      </w:pPr>
      <w:r w:rsidRPr="00633F4A">
        <w:rPr>
          <w:sz w:val="18"/>
          <w:szCs w:val="18"/>
        </w:rPr>
        <w:t xml:space="preserve">Sexual harassment </w:t>
      </w:r>
      <w:r w:rsidR="00633F4A">
        <w:rPr>
          <w:sz w:val="18"/>
          <w:szCs w:val="18"/>
        </w:rPr>
        <w:tab/>
      </w:r>
      <w:r w:rsidRPr="00633F4A">
        <w:rPr>
          <w:sz w:val="18"/>
          <w:szCs w:val="18"/>
        </w:rPr>
        <w:tab/>
        <w:t xml:space="preserve">Chlamydia </w:t>
      </w:r>
      <w:r w:rsidRPr="00633F4A">
        <w:rPr>
          <w:sz w:val="18"/>
          <w:szCs w:val="18"/>
        </w:rPr>
        <w:tab/>
      </w:r>
      <w:r w:rsidRPr="00633F4A">
        <w:rPr>
          <w:sz w:val="18"/>
          <w:szCs w:val="18"/>
        </w:rPr>
        <w:tab/>
        <w:t xml:space="preserve">Gonorrhea </w:t>
      </w:r>
      <w:r w:rsidRPr="00633F4A">
        <w:rPr>
          <w:sz w:val="18"/>
          <w:szCs w:val="18"/>
        </w:rPr>
        <w:tab/>
      </w:r>
      <w:r w:rsidRPr="00633F4A">
        <w:rPr>
          <w:sz w:val="18"/>
          <w:szCs w:val="18"/>
        </w:rPr>
        <w:tab/>
        <w:t xml:space="preserve">HPV (Human Papilloma Virus) </w:t>
      </w:r>
    </w:p>
    <w:p w:rsidR="00DF77BF" w:rsidRPr="00633F4A" w:rsidRDefault="00DF77BF" w:rsidP="00DF77BF">
      <w:pPr>
        <w:pStyle w:val="Default"/>
        <w:rPr>
          <w:sz w:val="18"/>
          <w:szCs w:val="18"/>
        </w:rPr>
      </w:pPr>
      <w:r w:rsidRPr="00633F4A">
        <w:rPr>
          <w:sz w:val="18"/>
          <w:szCs w:val="18"/>
        </w:rPr>
        <w:t>Genital Herpes</w:t>
      </w:r>
      <w:r w:rsidRPr="00633F4A">
        <w:rPr>
          <w:sz w:val="18"/>
          <w:szCs w:val="18"/>
        </w:rPr>
        <w:tab/>
      </w:r>
      <w:r w:rsidRPr="00633F4A">
        <w:rPr>
          <w:sz w:val="18"/>
          <w:szCs w:val="18"/>
        </w:rPr>
        <w:tab/>
        <w:t xml:space="preserve"> </w:t>
      </w:r>
      <w:proofErr w:type="spellStart"/>
      <w:r w:rsidRPr="00633F4A">
        <w:rPr>
          <w:sz w:val="18"/>
          <w:szCs w:val="18"/>
        </w:rPr>
        <w:t>Trichomoniasis</w:t>
      </w:r>
      <w:proofErr w:type="spellEnd"/>
      <w:r w:rsidRPr="00633F4A">
        <w:rPr>
          <w:sz w:val="18"/>
          <w:szCs w:val="18"/>
        </w:rPr>
        <w:t xml:space="preserve"> </w:t>
      </w:r>
      <w:r w:rsidRPr="00633F4A">
        <w:rPr>
          <w:sz w:val="18"/>
          <w:szCs w:val="18"/>
        </w:rPr>
        <w:tab/>
      </w:r>
      <w:r w:rsidRPr="00633F4A">
        <w:rPr>
          <w:sz w:val="18"/>
          <w:szCs w:val="18"/>
        </w:rPr>
        <w:tab/>
        <w:t xml:space="preserve">HIV </w:t>
      </w:r>
      <w:r w:rsidRPr="00633F4A">
        <w:rPr>
          <w:sz w:val="18"/>
          <w:szCs w:val="18"/>
        </w:rPr>
        <w:tab/>
      </w:r>
      <w:r w:rsidRPr="00633F4A">
        <w:rPr>
          <w:sz w:val="18"/>
          <w:szCs w:val="18"/>
        </w:rPr>
        <w:tab/>
      </w:r>
      <w:r w:rsidRPr="00633F4A">
        <w:rPr>
          <w:sz w:val="18"/>
          <w:szCs w:val="18"/>
        </w:rPr>
        <w:tab/>
        <w:t xml:space="preserve">AIDS </w:t>
      </w:r>
    </w:p>
    <w:p w:rsidR="00DF77BF" w:rsidRPr="00633F4A" w:rsidRDefault="00DF77BF" w:rsidP="00DF77BF">
      <w:pPr>
        <w:pStyle w:val="Default"/>
        <w:rPr>
          <w:sz w:val="18"/>
          <w:szCs w:val="18"/>
        </w:rPr>
      </w:pPr>
      <w:r w:rsidRPr="00633F4A">
        <w:rPr>
          <w:sz w:val="18"/>
          <w:szCs w:val="18"/>
        </w:rPr>
        <w:t xml:space="preserve">Pregnancy </w:t>
      </w:r>
      <w:r w:rsidRPr="00633F4A">
        <w:rPr>
          <w:sz w:val="18"/>
          <w:szCs w:val="18"/>
        </w:rPr>
        <w:tab/>
      </w:r>
      <w:r w:rsidRPr="00633F4A">
        <w:rPr>
          <w:sz w:val="18"/>
          <w:szCs w:val="18"/>
        </w:rPr>
        <w:tab/>
        <w:t xml:space="preserve">Contraceptive methods </w:t>
      </w:r>
      <w:r w:rsidRPr="00633F4A">
        <w:rPr>
          <w:sz w:val="18"/>
          <w:szCs w:val="18"/>
        </w:rPr>
        <w:tab/>
        <w:t xml:space="preserve">Healthy relationships </w:t>
      </w:r>
      <w:r w:rsidRPr="00633F4A">
        <w:rPr>
          <w:sz w:val="18"/>
          <w:szCs w:val="18"/>
        </w:rPr>
        <w:tab/>
        <w:t xml:space="preserve">Self-discipline </w:t>
      </w:r>
    </w:p>
    <w:p w:rsidR="00DF77BF" w:rsidRPr="00AA4A5C" w:rsidRDefault="00DF77BF" w:rsidP="005D45F3">
      <w:pPr>
        <w:pStyle w:val="Default"/>
        <w:rPr>
          <w:sz w:val="18"/>
          <w:szCs w:val="18"/>
        </w:rPr>
      </w:pPr>
      <w:r w:rsidRPr="00633F4A">
        <w:rPr>
          <w:sz w:val="18"/>
          <w:szCs w:val="18"/>
        </w:rPr>
        <w:t xml:space="preserve">Assertive </w:t>
      </w:r>
      <w:r w:rsidRPr="00633F4A">
        <w:rPr>
          <w:sz w:val="18"/>
          <w:szCs w:val="18"/>
        </w:rPr>
        <w:tab/>
      </w:r>
      <w:r w:rsidRPr="00633F4A">
        <w:rPr>
          <w:sz w:val="18"/>
          <w:szCs w:val="18"/>
        </w:rPr>
        <w:tab/>
        <w:t xml:space="preserve">Sterility/Infertility </w:t>
      </w:r>
      <w:r w:rsidRPr="00633F4A">
        <w:rPr>
          <w:sz w:val="18"/>
          <w:szCs w:val="18"/>
        </w:rPr>
        <w:tab/>
      </w:r>
      <w:r w:rsidR="00633F4A">
        <w:rPr>
          <w:sz w:val="18"/>
          <w:szCs w:val="18"/>
        </w:rPr>
        <w:tab/>
      </w:r>
      <w:r w:rsidRPr="00633F4A">
        <w:rPr>
          <w:sz w:val="18"/>
          <w:szCs w:val="18"/>
        </w:rPr>
        <w:t xml:space="preserve">Syphilis Hepatitis B/C </w:t>
      </w:r>
      <w:r w:rsidRPr="00633F4A">
        <w:rPr>
          <w:sz w:val="18"/>
          <w:szCs w:val="18"/>
        </w:rPr>
        <w:tab/>
        <w:t>PID</w:t>
      </w:r>
    </w:p>
    <w:sectPr w:rsidR="00DF77BF" w:rsidRPr="00AA4A5C" w:rsidSect="00E20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C"/>
    <w:rsid w:val="00175631"/>
    <w:rsid w:val="00495DC4"/>
    <w:rsid w:val="00586F87"/>
    <w:rsid w:val="005C10DD"/>
    <w:rsid w:val="005D45F3"/>
    <w:rsid w:val="00633F4A"/>
    <w:rsid w:val="006C494B"/>
    <w:rsid w:val="007102AC"/>
    <w:rsid w:val="00AA4A5C"/>
    <w:rsid w:val="00BD040D"/>
    <w:rsid w:val="00D958E9"/>
    <w:rsid w:val="00DB736D"/>
    <w:rsid w:val="00DF77BF"/>
    <w:rsid w:val="00E20DDC"/>
    <w:rsid w:val="00F83DCA"/>
    <w:rsid w:val="00FA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C9DF8-0FA2-4207-960E-807B0EB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D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3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816">
      <w:bodyDiv w:val="1"/>
      <w:marLeft w:val="0"/>
      <w:marRight w:val="0"/>
      <w:marTop w:val="0"/>
      <w:marBottom w:val="0"/>
      <w:divBdr>
        <w:top w:val="none" w:sz="0" w:space="0" w:color="auto"/>
        <w:left w:val="none" w:sz="0" w:space="0" w:color="auto"/>
        <w:bottom w:val="none" w:sz="0" w:space="0" w:color="auto"/>
        <w:right w:val="none" w:sz="0" w:space="0" w:color="auto"/>
      </w:divBdr>
    </w:div>
    <w:div w:id="14708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Larson, Jackie</cp:lastModifiedBy>
  <cp:revision>3</cp:revision>
  <cp:lastPrinted>2014-05-26T15:05:00Z</cp:lastPrinted>
  <dcterms:created xsi:type="dcterms:W3CDTF">2014-10-09T12:46:00Z</dcterms:created>
  <dcterms:modified xsi:type="dcterms:W3CDTF">2016-10-04T18:32:00Z</dcterms:modified>
</cp:coreProperties>
</file>